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D66" w:rsidRDefault="00171D66" w:rsidP="00171D66">
      <w:pPr>
        <w:shd w:val="clear" w:color="auto" w:fill="FCFCF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2017 ЖЫЛДЫҢ ҚАҢТАР</w:t>
      </w:r>
      <w:r w:rsidR="00CB67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-</w:t>
      </w:r>
      <w:r w:rsidR="008F23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ЖЕЛТОҚСАН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АРАЛЫҒЫНДА </w:t>
      </w:r>
      <w:r w:rsidRPr="00C50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КӨРСЕТІЛГЕН МЕМЛЕКЕТТІК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ҚЫЗМЕТТЕР ТУРАЛЫ </w:t>
      </w:r>
      <w:r w:rsidRPr="00C50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АҚПАРАТ</w:t>
      </w:r>
    </w:p>
    <w:p w:rsidR="00171D66" w:rsidRPr="002C59CD" w:rsidRDefault="00171D66" w:rsidP="00171D66">
      <w:pPr>
        <w:shd w:val="clear" w:color="auto" w:fill="FCFCFD"/>
        <w:spacing w:after="0" w:line="240" w:lineRule="auto"/>
        <w:jc w:val="center"/>
        <w:rPr>
          <w:rFonts w:ascii="Times New Roman" w:eastAsia="Times New Roman" w:hAnsi="Times New Roman" w:cs="Times New Roman"/>
          <w:color w:val="716D6F"/>
          <w:sz w:val="24"/>
          <w:szCs w:val="24"/>
          <w:lang w:val="kk-KZ"/>
        </w:rPr>
      </w:pPr>
    </w:p>
    <w:p w:rsidR="00171D66" w:rsidRPr="00AF5178" w:rsidRDefault="00171D66" w:rsidP="00171D66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F5178">
        <w:rPr>
          <w:rFonts w:ascii="Times New Roman" w:hAnsi="Times New Roman" w:cs="Times New Roman"/>
          <w:sz w:val="28"/>
          <w:szCs w:val="28"/>
          <w:lang w:val="kk-KZ"/>
        </w:rPr>
        <w:t xml:space="preserve"> «Қазақстан-2050» С</w:t>
      </w:r>
      <w:r>
        <w:rPr>
          <w:rFonts w:ascii="Times New Roman" w:hAnsi="Times New Roman" w:cs="Times New Roman"/>
          <w:sz w:val="28"/>
          <w:szCs w:val="28"/>
          <w:lang w:val="kk-KZ"/>
        </w:rPr>
        <w:t>тратегиясында ерекше назар М</w:t>
      </w:r>
      <w:r w:rsidRPr="00AF5178">
        <w:rPr>
          <w:rFonts w:ascii="Times New Roman" w:hAnsi="Times New Roman" w:cs="Times New Roman"/>
          <w:sz w:val="28"/>
          <w:szCs w:val="28"/>
          <w:lang w:val="kk-KZ"/>
        </w:rPr>
        <w:t>емлекеттік қызметтерді көрсету сапасын</w:t>
      </w:r>
      <w:r>
        <w:rPr>
          <w:rFonts w:ascii="Times New Roman" w:hAnsi="Times New Roman" w:cs="Times New Roman"/>
          <w:sz w:val="28"/>
          <w:szCs w:val="28"/>
          <w:lang w:val="kk-KZ"/>
        </w:rPr>
        <w:t>а аударылған</w:t>
      </w:r>
      <w:r w:rsidRPr="00AF5178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5178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әр азаматы</w:t>
      </w:r>
      <w:r>
        <w:rPr>
          <w:rFonts w:ascii="Times New Roman" w:hAnsi="Times New Roman" w:cs="Times New Roman"/>
          <w:sz w:val="28"/>
          <w:szCs w:val="28"/>
          <w:lang w:val="kk-KZ"/>
        </w:rPr>
        <w:t>нда</w:t>
      </w:r>
      <w:r w:rsidRPr="00AF5178">
        <w:rPr>
          <w:rFonts w:ascii="Times New Roman" w:hAnsi="Times New Roman" w:cs="Times New Roman"/>
          <w:sz w:val="28"/>
          <w:szCs w:val="28"/>
          <w:lang w:val="kk-KZ"/>
        </w:rPr>
        <w:t xml:space="preserve"> қажетті құжаттарды тапсырып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AF5178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қызметті алу мүмкіндігі бар. </w:t>
      </w:r>
    </w:p>
    <w:p w:rsidR="00171D66" w:rsidRPr="008E78CC" w:rsidRDefault="00171D66" w:rsidP="00171D6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2017</w:t>
      </w:r>
      <w:r w:rsidRPr="00467992">
        <w:rPr>
          <w:rFonts w:ascii="Times New Roman" w:hAnsi="Times New Roman" w:cs="Times New Roman"/>
          <w:sz w:val="28"/>
          <w:szCs w:val="28"/>
          <w:lang w:val="kk-KZ"/>
        </w:rPr>
        <w:t xml:space="preserve"> жылы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F5178">
        <w:rPr>
          <w:rFonts w:ascii="Times New Roman" w:hAnsi="Times New Roman" w:cs="Times New Roman"/>
          <w:sz w:val="28"/>
          <w:szCs w:val="28"/>
          <w:lang w:val="kk-KZ"/>
        </w:rPr>
        <w:t xml:space="preserve">С.Сейфуллин атындағы №5 көпсалалы мектеп-лицейінде </w:t>
      </w:r>
      <w:r w:rsidRPr="00467992">
        <w:rPr>
          <w:rFonts w:ascii="Times New Roman" w:hAnsi="Times New Roman" w:cs="Times New Roman"/>
          <w:sz w:val="28"/>
          <w:szCs w:val="28"/>
          <w:lang w:val="kk-KZ"/>
        </w:rPr>
        <w:t>жеке  тұлғаларға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67E5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 көрсету </w:t>
      </w:r>
      <w:r>
        <w:rPr>
          <w:rFonts w:ascii="Times New Roman" w:hAnsi="Times New Roman" w:cs="Times New Roman"/>
          <w:sz w:val="28"/>
          <w:szCs w:val="28"/>
          <w:lang w:val="kk-KZ"/>
        </w:rPr>
        <w:t>стандарт</w:t>
      </w:r>
      <w:r w:rsidR="00CB67E5">
        <w:rPr>
          <w:rFonts w:ascii="Times New Roman" w:hAnsi="Times New Roman" w:cs="Times New Roman"/>
          <w:sz w:val="28"/>
          <w:szCs w:val="28"/>
          <w:lang w:val="kk-KZ"/>
        </w:rPr>
        <w:t>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сай  </w:t>
      </w:r>
      <w:r w:rsidR="008F239D">
        <w:rPr>
          <w:rFonts w:ascii="Times New Roman" w:hAnsi="Times New Roman" w:cs="Times New Roman"/>
          <w:sz w:val="28"/>
          <w:szCs w:val="28"/>
          <w:lang w:val="kk-KZ"/>
        </w:rPr>
        <w:t>165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79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</w:t>
      </w:r>
      <w:r w:rsidRPr="00467992">
        <w:rPr>
          <w:rFonts w:ascii="Times New Roman" w:hAnsi="Times New Roman" w:cs="Times New Roman"/>
          <w:sz w:val="28"/>
          <w:szCs w:val="28"/>
          <w:lang w:val="kk-KZ"/>
        </w:rPr>
        <w:t>қызмет көрсетіл</w:t>
      </w:r>
      <w:r>
        <w:rPr>
          <w:rFonts w:ascii="Times New Roman" w:hAnsi="Times New Roman" w:cs="Times New Roman"/>
          <w:sz w:val="28"/>
          <w:szCs w:val="28"/>
          <w:lang w:val="kk-KZ"/>
        </w:rPr>
        <w:t>ді:</w:t>
      </w:r>
    </w:p>
    <w:tbl>
      <w:tblPr>
        <w:tblpPr w:leftFromText="180" w:rightFromText="180" w:vertAnchor="text" w:horzAnchor="margin" w:tblpY="99"/>
        <w:tblW w:w="10476" w:type="dxa"/>
        <w:tblCellSpacing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12"/>
        <w:gridCol w:w="8221"/>
        <w:gridCol w:w="1843"/>
      </w:tblGrid>
      <w:tr w:rsidR="00171D66" w:rsidRPr="00C50FCA" w:rsidTr="00971312">
        <w:trPr>
          <w:trHeight w:val="698"/>
          <w:tblCellSpacing w:w="0" w:type="dxa"/>
        </w:trPr>
        <w:tc>
          <w:tcPr>
            <w:tcW w:w="4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1D66" w:rsidRPr="00C50FCA" w:rsidRDefault="00171D66" w:rsidP="00971312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8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1D66" w:rsidRPr="00C50FCA" w:rsidRDefault="00CB67E5" w:rsidP="00CB6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Көрсетілген м</w:t>
            </w:r>
            <w:r w:rsidR="00171D66" w:rsidRPr="00C50F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емлекеттік қызметтің атауы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1D66" w:rsidRPr="00C50FCA" w:rsidRDefault="00CB67E5" w:rsidP="0097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С</w:t>
            </w:r>
            <w:r w:rsidR="00171D66" w:rsidRPr="00C50F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аны</w:t>
            </w:r>
          </w:p>
        </w:tc>
      </w:tr>
      <w:tr w:rsidR="00171D66" w:rsidRPr="00C50FCA" w:rsidTr="00971312">
        <w:trPr>
          <w:tblCellSpacing w:w="0" w:type="dxa"/>
        </w:trPr>
        <w:tc>
          <w:tcPr>
            <w:tcW w:w="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1D66" w:rsidRPr="00C50FCA" w:rsidRDefault="00171D66" w:rsidP="0097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1D66" w:rsidRPr="00734049" w:rsidRDefault="00171D66" w:rsidP="0097131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Бастауыш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негізгі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орта,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орта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берудің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беретін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бағдарламалары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оқыту үшін ведомстволық бағыныстылығына қарамастан,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ұйымдарына құжаттар қабылдау және </w:t>
            </w:r>
            <w:proofErr w:type="gram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қуға қабылдау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1D66" w:rsidRPr="00734049" w:rsidRDefault="00120581" w:rsidP="0097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  <w:r w:rsidR="008F239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61</w:t>
            </w:r>
          </w:p>
        </w:tc>
      </w:tr>
      <w:tr w:rsidR="00171D66" w:rsidRPr="00C50FCA" w:rsidTr="00971312">
        <w:trPr>
          <w:trHeight w:val="811"/>
          <w:tblCellSpacing w:w="0" w:type="dxa"/>
        </w:trPr>
        <w:tc>
          <w:tcPr>
            <w:tcW w:w="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1D66" w:rsidRPr="00C50FCA" w:rsidRDefault="00171D66" w:rsidP="0097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1D66" w:rsidRPr="00734049" w:rsidRDefault="00171D66" w:rsidP="0097131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Бастауыш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негізгі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орта,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орта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ұйымдарына денсаулығына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байланысты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ұ</w:t>
            </w:r>
            <w:proofErr w:type="gram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</w:t>
            </w:r>
            <w:proofErr w:type="gram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қ уақыт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бойы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бара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алмайтын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балаларды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үйде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жеке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тегін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оқытуды ұйымдастыру үшін құжаттар қабылдау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1D66" w:rsidRPr="00734049" w:rsidRDefault="008F239D" w:rsidP="0097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71D66" w:rsidRPr="00C50FCA" w:rsidTr="00971312">
        <w:trPr>
          <w:tblCellSpacing w:w="0" w:type="dxa"/>
        </w:trPr>
        <w:tc>
          <w:tcPr>
            <w:tcW w:w="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1D66" w:rsidRPr="00C50FCA" w:rsidRDefault="00171D66" w:rsidP="0097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1D66" w:rsidRPr="00734049" w:rsidRDefault="00171D66" w:rsidP="009713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 xml:space="preserve"> орта, </w:t>
            </w:r>
            <w:proofErr w:type="spellStart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>бі</w:t>
            </w:r>
            <w:proofErr w:type="gramStart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>ім</w:t>
            </w:r>
            <w:proofErr w:type="spellEnd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 xml:space="preserve"> беру </w:t>
            </w:r>
            <w:proofErr w:type="spellStart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 xml:space="preserve"> құжаттардың телнұсқаларын беру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1D66" w:rsidRPr="00734049" w:rsidRDefault="008F239D" w:rsidP="0097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171D66" w:rsidRPr="00C50FCA" w:rsidTr="00971312">
        <w:trPr>
          <w:tblCellSpacing w:w="0" w:type="dxa"/>
        </w:trPr>
        <w:tc>
          <w:tcPr>
            <w:tcW w:w="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1D66" w:rsidRPr="00C50FCA" w:rsidRDefault="00171D66" w:rsidP="0097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1D66" w:rsidRPr="00734049" w:rsidRDefault="00171D66" w:rsidP="0097131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Мектепке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дейінгі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тәрбие мен оқыту,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бастауыш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негізгі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орта,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орта, техникалық және кәсі</w:t>
            </w:r>
            <w:proofErr w:type="gram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пт</w:t>
            </w:r>
            <w:proofErr w:type="gram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ік, орта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білімнен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кейінгі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бағдарламаларын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іске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асыратын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ұйымдарының педагог қызметкерлері мен оларға теңестірілген тұлғаларға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біліктілік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санаттарын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(</w:t>
            </w:r>
            <w:proofErr w:type="spellStart"/>
            <w:proofErr w:type="gram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растау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үшін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оларды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аттестаттаудан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өткізуге құжаттарды қабылдау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1D66" w:rsidRPr="00734049" w:rsidRDefault="00120581" w:rsidP="0097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171D66" w:rsidRPr="00C50FCA" w:rsidTr="00971312">
        <w:trPr>
          <w:trHeight w:val="70"/>
          <w:tblCellSpacing w:w="0" w:type="dxa"/>
        </w:trPr>
        <w:tc>
          <w:tcPr>
            <w:tcW w:w="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1D66" w:rsidRPr="00C50FCA" w:rsidRDefault="00171D66" w:rsidP="0097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1D66" w:rsidRPr="00734049" w:rsidRDefault="00171D66" w:rsidP="0097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404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Барлығы: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1D66" w:rsidRPr="00734049" w:rsidRDefault="00120581" w:rsidP="0097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8F23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65</w:t>
            </w:r>
          </w:p>
        </w:tc>
      </w:tr>
    </w:tbl>
    <w:p w:rsidR="00171D66" w:rsidRPr="00467992" w:rsidRDefault="00171D66" w:rsidP="00171D66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171D66" w:rsidRPr="001C4196" w:rsidRDefault="00171D66" w:rsidP="00171D66">
      <w:pPr>
        <w:spacing w:after="0" w:line="240" w:lineRule="auto"/>
        <w:rPr>
          <w:lang w:val="kk-KZ"/>
        </w:rPr>
      </w:pPr>
      <w:bookmarkStart w:id="0" w:name="_GoBack"/>
      <w:bookmarkEnd w:id="0"/>
    </w:p>
    <w:p w:rsidR="00171D66" w:rsidRDefault="00171D66" w:rsidP="00171D66">
      <w:pPr>
        <w:spacing w:after="0" w:line="240" w:lineRule="auto"/>
        <w:rPr>
          <w:lang w:val="kk-KZ"/>
        </w:rPr>
      </w:pPr>
    </w:p>
    <w:p w:rsidR="00171D66" w:rsidRDefault="00171D66" w:rsidP="00171D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171D66" w:rsidRPr="00693E69" w:rsidRDefault="00171D66" w:rsidP="00171D66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93E69">
        <w:rPr>
          <w:rFonts w:ascii="Times New Roman" w:hAnsi="Times New Roman" w:cs="Times New Roman"/>
          <w:b/>
          <w:i/>
          <w:sz w:val="28"/>
          <w:szCs w:val="28"/>
          <w:lang w:val="kk-KZ"/>
        </w:rPr>
        <w:t>№5 мектеп-лицей әкімшілігі</w:t>
      </w:r>
    </w:p>
    <w:p w:rsidR="00846E5C" w:rsidRDefault="00846E5C"/>
    <w:sectPr w:rsidR="00846E5C" w:rsidSect="001C4196">
      <w:pgSz w:w="11906" w:h="16838"/>
      <w:pgMar w:top="426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71D66"/>
    <w:rsid w:val="00120581"/>
    <w:rsid w:val="00145B1A"/>
    <w:rsid w:val="00171D66"/>
    <w:rsid w:val="006C3D80"/>
    <w:rsid w:val="007918E8"/>
    <w:rsid w:val="00846E5C"/>
    <w:rsid w:val="008F239D"/>
    <w:rsid w:val="00CB6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D6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1D6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Айнагуль</dc:creator>
  <cp:lastModifiedBy>Айнагуль</cp:lastModifiedBy>
  <cp:revision>5</cp:revision>
  <dcterms:created xsi:type="dcterms:W3CDTF">2017-04-28T03:53:00Z</dcterms:created>
  <dcterms:modified xsi:type="dcterms:W3CDTF">2018-01-23T08:56:00Z</dcterms:modified>
</cp:coreProperties>
</file>